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C06B37" w:rsidP="00734EC6">
      <w:pPr>
        <w:shd w:val="clear" w:color="auto" w:fill="FFFFFF"/>
        <w:tabs>
          <w:tab w:val="center" w:pos="5103"/>
          <w:tab w:val="right" w:pos="9355"/>
        </w:tabs>
      </w:pPr>
      <w:r>
        <w:rPr>
          <w:noProof/>
          <w:lang w:eastAsia="ru-RU" w:bidi="ar-SA"/>
        </w:rPr>
        <w:t xml:space="preserve">                                                                  </w:t>
      </w:r>
      <w:r w:rsidR="00734EC6">
        <w:rPr>
          <w:noProof/>
          <w:lang w:eastAsia="ru-RU" w:bidi="ar-SA"/>
        </w:rPr>
        <w:t xml:space="preserve">    </w:t>
      </w:r>
      <w:r>
        <w:rPr>
          <w:noProof/>
          <w:lang w:eastAsia="ru-RU" w:bidi="ar-SA"/>
        </w:rPr>
        <w:t xml:space="preserve">                      </w:t>
      </w:r>
      <w:r w:rsidR="006902B7"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Pr="0094295D" w:rsidRDefault="006902B7" w:rsidP="007410B5">
      <w:pPr>
        <w:shd w:val="clear" w:color="auto" w:fill="FFFFFF"/>
        <w:jc w:val="center"/>
        <w:rPr>
          <w:sz w:val="10"/>
        </w:rPr>
      </w:pPr>
    </w:p>
    <w:p w:rsidR="006902B7" w:rsidRPr="0094295D" w:rsidRDefault="006902B7" w:rsidP="007410B5">
      <w:pPr>
        <w:pStyle w:val="ConsPlusNormal"/>
        <w:shd w:val="clear" w:color="auto" w:fill="FFFFFF"/>
        <w:ind w:firstLine="0"/>
        <w:jc w:val="center"/>
        <w:rPr>
          <w:sz w:val="8"/>
        </w:rPr>
      </w:pPr>
    </w:p>
    <w:p w:rsidR="00734EC6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902B7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734EC6" w:rsidRDefault="00734EC6" w:rsidP="00734EC6">
      <w:pPr>
        <w:jc w:val="center"/>
        <w:rPr>
          <w:b/>
          <w:sz w:val="22"/>
          <w:szCs w:val="28"/>
        </w:rPr>
      </w:pPr>
    </w:p>
    <w:p w:rsidR="006902B7" w:rsidRPr="00D47CC3" w:rsidRDefault="006902B7" w:rsidP="00734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4EC6" w:rsidRPr="00B633F7" w:rsidRDefault="00734EC6" w:rsidP="00227262">
      <w:pPr>
        <w:rPr>
          <w:b/>
          <w:sz w:val="40"/>
          <w:szCs w:val="16"/>
        </w:rPr>
      </w:pPr>
    </w:p>
    <w:p w:rsidR="006902B7" w:rsidRPr="00E01CF4" w:rsidRDefault="00F30550" w:rsidP="00734EC6">
      <w:pPr>
        <w:jc w:val="center"/>
        <w:rPr>
          <w:sz w:val="28"/>
        </w:rPr>
      </w:pPr>
      <w:proofErr w:type="gramStart"/>
      <w:r>
        <w:rPr>
          <w:sz w:val="28"/>
        </w:rPr>
        <w:t xml:space="preserve">29.01.2024 </w:t>
      </w:r>
      <w:r w:rsidR="006902B7">
        <w:rPr>
          <w:sz w:val="28"/>
        </w:rPr>
        <w:t xml:space="preserve"> №</w:t>
      </w:r>
      <w:proofErr w:type="gramEnd"/>
      <w:r w:rsidR="00227262">
        <w:rPr>
          <w:sz w:val="28"/>
        </w:rPr>
        <w:t xml:space="preserve"> </w:t>
      </w:r>
      <w:r>
        <w:rPr>
          <w:sz w:val="28"/>
        </w:rPr>
        <w:t xml:space="preserve"> 63 – ПГ</w:t>
      </w:r>
    </w:p>
    <w:p w:rsidR="00227262" w:rsidRPr="00567521" w:rsidRDefault="00227262" w:rsidP="00227262">
      <w:pPr>
        <w:rPr>
          <w:sz w:val="32"/>
        </w:rPr>
      </w:pPr>
    </w:p>
    <w:p w:rsidR="006902B7" w:rsidRPr="00D47CC3" w:rsidRDefault="006902B7" w:rsidP="00734EC6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6902B7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6E7A00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7456DB" w:rsidRPr="00452135" w:rsidRDefault="007456DB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6902B7" w:rsidRDefault="006902B7" w:rsidP="00567521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</w:t>
      </w:r>
      <w:r w:rsidR="002A4C36">
        <w:rPr>
          <w:sz w:val="28"/>
          <w:szCs w:val="28"/>
        </w:rPr>
        <w:t>ование Подмосковья» на 2023-2027</w:t>
      </w:r>
      <w:r>
        <w:rPr>
          <w:sz w:val="28"/>
          <w:szCs w:val="28"/>
        </w:rPr>
        <w:t xml:space="preserve">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 w:rsidR="0026219A">
        <w:rPr>
          <w:sz w:val="28"/>
          <w:szCs w:val="28"/>
        </w:rPr>
        <w:t>04.10.2022 № 1064/35</w:t>
      </w:r>
      <w:r>
        <w:rPr>
          <w:sz w:val="28"/>
          <w:szCs w:val="28"/>
        </w:rPr>
        <w:t>, постановляю:</w:t>
      </w:r>
    </w:p>
    <w:p w:rsidR="0006207F" w:rsidRDefault="00204448" w:rsidP="0020444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1. </w:t>
      </w:r>
      <w:r w:rsidR="00AB0CDE" w:rsidRPr="00204448">
        <w:rPr>
          <w:sz w:val="28"/>
          <w:szCs w:val="28"/>
          <w:highlight w:val="white"/>
        </w:rPr>
        <w:t xml:space="preserve">Внести </w:t>
      </w:r>
      <w:r w:rsidR="00526F57" w:rsidRPr="00204448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 w:rsidRPr="00204448">
        <w:rPr>
          <w:sz w:val="28"/>
          <w:szCs w:val="28"/>
          <w:highlight w:val="white"/>
        </w:rPr>
        <w:t xml:space="preserve"> Московской области</w:t>
      </w:r>
      <w:r w:rsidR="00526F57" w:rsidRPr="00204448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5F40AE">
        <w:rPr>
          <w:sz w:val="28"/>
          <w:szCs w:val="28"/>
          <w:highlight w:val="white"/>
        </w:rPr>
        <w:t>28.10.2022 № 1138</w:t>
      </w:r>
      <w:r w:rsidR="005F40AE">
        <w:rPr>
          <w:sz w:val="28"/>
          <w:szCs w:val="28"/>
          <w:highlight w:val="white"/>
        </w:rPr>
        <w:noBreakHyphen/>
      </w:r>
      <w:r w:rsidR="00E01CF4" w:rsidRPr="00204448">
        <w:rPr>
          <w:sz w:val="28"/>
          <w:szCs w:val="28"/>
          <w:highlight w:val="white"/>
        </w:rPr>
        <w:t>ПГ</w:t>
      </w:r>
      <w:r w:rsidR="004B693C" w:rsidRPr="00204448">
        <w:rPr>
          <w:sz w:val="28"/>
          <w:szCs w:val="28"/>
          <w:highlight w:val="white"/>
        </w:rPr>
        <w:t xml:space="preserve"> «Об</w:t>
      </w:r>
      <w:r w:rsidR="004B693C" w:rsidRPr="00204448">
        <w:rPr>
          <w:sz w:val="28"/>
          <w:szCs w:val="28"/>
          <w:highlight w:val="white"/>
          <w:lang w:val="en-US"/>
        </w:rPr>
        <w:t> </w:t>
      </w:r>
      <w:r w:rsidR="00526F57" w:rsidRPr="00204448">
        <w:rPr>
          <w:sz w:val="28"/>
          <w:szCs w:val="28"/>
          <w:highlight w:val="white"/>
        </w:rPr>
        <w:t>утверждении муниципальной</w:t>
      </w:r>
      <w:r w:rsidR="005B5596" w:rsidRPr="00204448">
        <w:rPr>
          <w:sz w:val="28"/>
          <w:szCs w:val="28"/>
          <w:highlight w:val="white"/>
        </w:rPr>
        <w:t xml:space="preserve"> программы «Образование</w:t>
      </w:r>
      <w:r w:rsidR="00526F57" w:rsidRPr="00204448">
        <w:rPr>
          <w:sz w:val="28"/>
          <w:szCs w:val="28"/>
          <w:highlight w:val="white"/>
        </w:rPr>
        <w:t>» (</w:t>
      </w:r>
      <w:r w:rsidR="005F40AE">
        <w:rPr>
          <w:sz w:val="28"/>
          <w:szCs w:val="28"/>
          <w:highlight w:val="white"/>
        </w:rPr>
        <w:t>с </w:t>
      </w:r>
      <w:r w:rsidR="00496AAA" w:rsidRPr="00204448">
        <w:rPr>
          <w:sz w:val="28"/>
          <w:szCs w:val="28"/>
          <w:highlight w:val="white"/>
        </w:rPr>
        <w:t>изменен</w:t>
      </w:r>
      <w:r w:rsidR="00F142AC" w:rsidRPr="00204448">
        <w:rPr>
          <w:sz w:val="28"/>
          <w:szCs w:val="28"/>
          <w:highlight w:val="white"/>
        </w:rPr>
        <w:t>иями, внесенными постановлениями</w:t>
      </w:r>
      <w:r w:rsidR="00496AAA" w:rsidRPr="00204448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 w:rsidRPr="00204448">
        <w:rPr>
          <w:sz w:val="28"/>
          <w:szCs w:val="28"/>
        </w:rPr>
        <w:t>07.12.2022 № 1306-ПГ</w:t>
      </w:r>
      <w:r w:rsidR="006621A7" w:rsidRPr="00204448">
        <w:rPr>
          <w:sz w:val="28"/>
          <w:szCs w:val="28"/>
        </w:rPr>
        <w:t>,</w:t>
      </w:r>
      <w:r w:rsidR="005F40AE">
        <w:rPr>
          <w:sz w:val="28"/>
          <w:szCs w:val="28"/>
        </w:rPr>
        <w:t xml:space="preserve"> от 20.02.2023 № 168</w:t>
      </w:r>
      <w:r w:rsidR="005F40AE">
        <w:rPr>
          <w:sz w:val="28"/>
          <w:szCs w:val="28"/>
        </w:rPr>
        <w:noBreakHyphen/>
      </w:r>
      <w:r w:rsidR="00F142AC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>, от 14.03.2023 № </w:t>
      </w:r>
      <w:r w:rsidR="007771BD" w:rsidRPr="00204448">
        <w:rPr>
          <w:sz w:val="28"/>
          <w:szCs w:val="28"/>
        </w:rPr>
        <w:t>259</w:t>
      </w:r>
      <w:r w:rsidR="00AB4B6D" w:rsidRPr="00204448">
        <w:rPr>
          <w:sz w:val="28"/>
          <w:szCs w:val="28"/>
        </w:rPr>
        <w:noBreakHyphen/>
      </w:r>
      <w:r w:rsidR="006446C6" w:rsidRPr="00204448">
        <w:rPr>
          <w:sz w:val="28"/>
          <w:szCs w:val="28"/>
        </w:rPr>
        <w:t>ПГ</w:t>
      </w:r>
      <w:r w:rsidR="006F656A">
        <w:rPr>
          <w:sz w:val="28"/>
          <w:szCs w:val="28"/>
        </w:rPr>
        <w:t>, от 14.06.2023 № 589</w:t>
      </w:r>
      <w:r w:rsidR="006C2FE2" w:rsidRPr="00204448">
        <w:rPr>
          <w:sz w:val="28"/>
          <w:szCs w:val="28"/>
        </w:rPr>
        <w:t>-ПГ</w:t>
      </w:r>
      <w:r w:rsidR="005F40AE">
        <w:rPr>
          <w:sz w:val="28"/>
          <w:szCs w:val="28"/>
        </w:rPr>
        <w:t>, от 27.06.2023 № 636</w:t>
      </w:r>
      <w:r w:rsidR="005F40AE">
        <w:rPr>
          <w:sz w:val="28"/>
          <w:szCs w:val="28"/>
        </w:rPr>
        <w:noBreakHyphen/>
      </w:r>
      <w:r w:rsidR="00567521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 xml:space="preserve">, от </w:t>
      </w:r>
      <w:r w:rsidR="00F60668" w:rsidRPr="00204448">
        <w:rPr>
          <w:sz w:val="28"/>
          <w:szCs w:val="28"/>
        </w:rPr>
        <w:t>22.08.202</w:t>
      </w:r>
      <w:r w:rsidR="00AB4B6D" w:rsidRPr="00204448">
        <w:rPr>
          <w:sz w:val="28"/>
          <w:szCs w:val="28"/>
        </w:rPr>
        <w:t>3 № 835</w:t>
      </w:r>
      <w:r w:rsidR="00AB4B6D" w:rsidRPr="00204448">
        <w:rPr>
          <w:sz w:val="28"/>
          <w:szCs w:val="28"/>
        </w:rPr>
        <w:noBreakHyphen/>
      </w:r>
      <w:r w:rsidR="00F60668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>, от 28.08.202</w:t>
      </w:r>
      <w:r w:rsidR="005F40AE">
        <w:rPr>
          <w:sz w:val="28"/>
          <w:szCs w:val="28"/>
        </w:rPr>
        <w:t>3 № 869-ПГ, от 12.09.2023 № 929</w:t>
      </w:r>
      <w:r w:rsidR="005F40AE">
        <w:rPr>
          <w:sz w:val="28"/>
          <w:szCs w:val="28"/>
        </w:rPr>
        <w:noBreakHyphen/>
      </w:r>
      <w:r w:rsidR="00AB4B6D" w:rsidRPr="00204448">
        <w:rPr>
          <w:sz w:val="28"/>
          <w:szCs w:val="28"/>
        </w:rPr>
        <w:t>ПГ</w:t>
      </w:r>
      <w:r w:rsidR="00295103" w:rsidRPr="00204448">
        <w:rPr>
          <w:sz w:val="28"/>
          <w:szCs w:val="28"/>
        </w:rPr>
        <w:t>, от 27.09.2023 № 1015</w:t>
      </w:r>
      <w:r w:rsidR="00295103" w:rsidRPr="00204448">
        <w:rPr>
          <w:sz w:val="28"/>
          <w:szCs w:val="28"/>
        </w:rPr>
        <w:noBreakHyphen/>
        <w:t>ПГ</w:t>
      </w:r>
      <w:r w:rsidR="006F656A">
        <w:rPr>
          <w:sz w:val="28"/>
          <w:szCs w:val="28"/>
        </w:rPr>
        <w:t>, от 18.10.2023 № 1097-ПГ, от 30.10.</w:t>
      </w:r>
      <w:r w:rsidR="000C24B0">
        <w:rPr>
          <w:sz w:val="28"/>
          <w:szCs w:val="28"/>
        </w:rPr>
        <w:t>2023 № 1152-ПГ, от 10.11.2023 № </w:t>
      </w:r>
      <w:r w:rsidR="006F656A">
        <w:rPr>
          <w:sz w:val="28"/>
          <w:szCs w:val="28"/>
        </w:rPr>
        <w:t>1213-ПГ, от 30.11.2023 № 1</w:t>
      </w:r>
      <w:r w:rsidR="000C24B0">
        <w:rPr>
          <w:sz w:val="28"/>
          <w:szCs w:val="28"/>
        </w:rPr>
        <w:t>290-ПГ, от 18.12.2023 № 1382-ПГ</w:t>
      </w:r>
      <w:r w:rsidR="009E420B">
        <w:rPr>
          <w:sz w:val="28"/>
          <w:szCs w:val="28"/>
        </w:rPr>
        <w:t>, от 21.12.2023 № 1421-ПГ</w:t>
      </w:r>
      <w:r w:rsidR="00BE5479" w:rsidRPr="00204448">
        <w:rPr>
          <w:sz w:val="28"/>
          <w:szCs w:val="28"/>
        </w:rPr>
        <w:t>)</w:t>
      </w:r>
      <w:r w:rsidR="006F656A">
        <w:rPr>
          <w:sz w:val="28"/>
          <w:szCs w:val="28"/>
        </w:rPr>
        <w:t xml:space="preserve"> следующие изменения:</w:t>
      </w:r>
    </w:p>
    <w:p w:rsidR="006F656A" w:rsidRDefault="006F656A" w:rsidP="0020444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1.1. Пункт 1 «Паспорт муниципальной программы «Образование» изложить в новой редакции (приложение 1).</w:t>
      </w:r>
    </w:p>
    <w:p w:rsidR="006F656A" w:rsidRPr="00204448" w:rsidRDefault="006F656A" w:rsidP="0020444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1.2. Пункт 7 «перечень мероприятий подпрограммы 1 «Общее образование» изложить в новой редакции (приложение 2).</w:t>
      </w:r>
    </w:p>
    <w:p w:rsidR="006902B7" w:rsidRPr="00353127" w:rsidRDefault="009E420B" w:rsidP="00567521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2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9E420B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r w:rsidR="0017710B">
        <w:rPr>
          <w:rFonts w:ascii="Times New Roman" w:hAnsi="Times New Roman"/>
          <w:sz w:val="28"/>
          <w:szCs w:val="28"/>
        </w:rPr>
        <w:t>Краевого И.О.</w:t>
      </w:r>
    </w:p>
    <w:p w:rsidR="006902B7" w:rsidRDefault="009E420B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>за исполнением настоящего постановления</w:t>
      </w:r>
      <w:r w:rsidR="00381291">
        <w:rPr>
          <w:rFonts w:ascii="Times New Roman" w:hAnsi="Times New Roman"/>
          <w:sz w:val="28"/>
          <w:szCs w:val="28"/>
        </w:rPr>
        <w:t xml:space="preserve"> возложить на заместителя главы </w:t>
      </w:r>
      <w:r w:rsidR="006902B7" w:rsidRPr="00353127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6F656A">
        <w:rPr>
          <w:rFonts w:ascii="Times New Roman" w:hAnsi="Times New Roman"/>
          <w:sz w:val="28"/>
          <w:szCs w:val="28"/>
        </w:rPr>
        <w:t>Дорошенко Е.Н.</w:t>
      </w: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F30550" w:rsidRDefault="00624121" w:rsidP="00F30550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F30550" w:rsidSect="00AB4B6D">
          <w:headerReference w:type="default" r:id="rId9"/>
          <w:footerReference w:type="default" r:id="rId10"/>
          <w:pgSz w:w="11906" w:h="16838"/>
          <w:pgMar w:top="1134" w:right="851" w:bottom="1134" w:left="1134" w:header="448" w:footer="459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tbl>
      <w:tblPr>
        <w:tblW w:w="15687" w:type="dxa"/>
        <w:tblInd w:w="-426" w:type="dxa"/>
        <w:tblLook w:val="04A0" w:firstRow="1" w:lastRow="0" w:firstColumn="1" w:lastColumn="0" w:noHBand="0" w:noVBand="1"/>
      </w:tblPr>
      <w:tblGrid>
        <w:gridCol w:w="601"/>
        <w:gridCol w:w="2660"/>
        <w:gridCol w:w="1663"/>
        <w:gridCol w:w="390"/>
        <w:gridCol w:w="1400"/>
        <w:gridCol w:w="339"/>
        <w:gridCol w:w="655"/>
        <w:gridCol w:w="991"/>
        <w:gridCol w:w="85"/>
        <w:gridCol w:w="571"/>
        <w:gridCol w:w="546"/>
        <w:gridCol w:w="546"/>
        <w:gridCol w:w="546"/>
        <w:gridCol w:w="90"/>
        <w:gridCol w:w="456"/>
        <w:gridCol w:w="853"/>
        <w:gridCol w:w="615"/>
        <w:gridCol w:w="240"/>
        <w:gridCol w:w="774"/>
        <w:gridCol w:w="748"/>
        <w:gridCol w:w="918"/>
      </w:tblGrid>
      <w:tr w:rsidR="006B59E4" w:rsidRPr="006B59E4" w:rsidTr="00EC052D">
        <w:trPr>
          <w:trHeight w:val="315"/>
        </w:trPr>
        <w:tc>
          <w:tcPr>
            <w:tcW w:w="5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2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6B59E4">
              <w:rPr>
                <w:color w:val="000000"/>
                <w:sz w:val="24"/>
                <w:szCs w:val="24"/>
                <w:lang w:eastAsia="ru-RU" w:bidi="ar-SA"/>
              </w:rPr>
              <w:t>Приложение 1</w:t>
            </w:r>
          </w:p>
        </w:tc>
      </w:tr>
      <w:tr w:rsidR="006B59E4" w:rsidRPr="006B59E4" w:rsidTr="00EC052D">
        <w:trPr>
          <w:trHeight w:val="960"/>
        </w:trPr>
        <w:tc>
          <w:tcPr>
            <w:tcW w:w="5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2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9E4" w:rsidRPr="006B59E4" w:rsidRDefault="006B59E4" w:rsidP="00F941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6B59E4">
              <w:rPr>
                <w:color w:val="000000"/>
                <w:sz w:val="24"/>
                <w:szCs w:val="24"/>
                <w:lang w:eastAsia="ru-RU" w:bidi="ar-SA"/>
              </w:rPr>
              <w:t>к постановлению главы городского округа Котельники Московской обла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сти                          от 29.01.2024 </w:t>
            </w:r>
            <w:r w:rsidRPr="006B59E4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 w:rsidR="00F941F7" w:rsidRPr="00F941F7">
              <w:rPr>
                <w:color w:val="000000"/>
                <w:sz w:val="24"/>
                <w:szCs w:val="24"/>
                <w:lang w:eastAsia="ru-RU" w:bidi="ar-SA"/>
              </w:rPr>
              <w:t xml:space="preserve"> 63 </w:t>
            </w:r>
            <w:r w:rsidR="00F941F7">
              <w:rPr>
                <w:color w:val="000000"/>
                <w:sz w:val="24"/>
                <w:szCs w:val="24"/>
                <w:lang w:eastAsia="ru-RU" w:bidi="ar-SA"/>
              </w:rPr>
              <w:t>– ПГ</w:t>
            </w:r>
          </w:p>
        </w:tc>
      </w:tr>
      <w:tr w:rsidR="006B59E4" w:rsidRPr="006B59E4" w:rsidTr="00EC052D">
        <w:trPr>
          <w:trHeight w:val="285"/>
        </w:trPr>
        <w:tc>
          <w:tcPr>
            <w:tcW w:w="1568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6B59E4" w:rsidRPr="006B59E4" w:rsidTr="00EC052D">
        <w:trPr>
          <w:trHeight w:val="315"/>
        </w:trPr>
        <w:tc>
          <w:tcPr>
            <w:tcW w:w="1568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6B59E4">
              <w:rPr>
                <w:color w:val="000000"/>
                <w:sz w:val="24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6B59E4" w:rsidRPr="006B59E4" w:rsidTr="00EC052D">
        <w:trPr>
          <w:trHeight w:val="242"/>
        </w:trPr>
        <w:tc>
          <w:tcPr>
            <w:tcW w:w="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103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Заместитель главы администрации городского округа Котельники Московской области Е.Н. Дорошенко</w:t>
            </w:r>
          </w:p>
        </w:tc>
      </w:tr>
      <w:tr w:rsidR="006B59E4" w:rsidRPr="006B59E4" w:rsidTr="00EC052D">
        <w:trPr>
          <w:trHeight w:val="150"/>
        </w:trPr>
        <w:tc>
          <w:tcPr>
            <w:tcW w:w="5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103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6B59E4" w:rsidRPr="006B59E4" w:rsidTr="00EC052D">
        <w:trPr>
          <w:trHeight w:val="168"/>
        </w:trPr>
        <w:tc>
          <w:tcPr>
            <w:tcW w:w="5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103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6B59E4" w:rsidRPr="006B59E4" w:rsidTr="00EC052D">
        <w:trPr>
          <w:trHeight w:val="186"/>
        </w:trPr>
        <w:tc>
          <w:tcPr>
            <w:tcW w:w="5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103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6B59E4" w:rsidRPr="006B59E4" w:rsidTr="00EC052D">
        <w:trPr>
          <w:trHeight w:val="70"/>
        </w:trPr>
        <w:tc>
          <w:tcPr>
            <w:tcW w:w="53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103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6B59E4" w:rsidRPr="006B59E4" w:rsidTr="00EC052D">
        <w:trPr>
          <w:trHeight w:val="221"/>
        </w:trPr>
        <w:tc>
          <w:tcPr>
            <w:tcW w:w="53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03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6B59E4" w:rsidRPr="006B59E4" w:rsidTr="00EC052D">
        <w:trPr>
          <w:trHeight w:val="300"/>
        </w:trPr>
        <w:tc>
          <w:tcPr>
            <w:tcW w:w="53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103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6B59E4" w:rsidRPr="006B59E4" w:rsidTr="00EC052D">
        <w:trPr>
          <w:trHeight w:val="718"/>
        </w:trPr>
        <w:tc>
          <w:tcPr>
            <w:tcW w:w="53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3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</w:t>
            </w:r>
            <w:r w:rsidR="00EC052D">
              <w:rPr>
                <w:color w:val="000000"/>
                <w:sz w:val="22"/>
                <w:lang w:eastAsia="ru-RU" w:bidi="ar-SA"/>
              </w:rPr>
              <w:t>ебованиями инновационного разви</w:t>
            </w:r>
            <w:r w:rsidRPr="006B59E4">
              <w:rPr>
                <w:color w:val="000000"/>
                <w:sz w:val="22"/>
                <w:lang w:eastAsia="ru-RU" w:bidi="ar-SA"/>
              </w:rPr>
              <w:t>т</w:t>
            </w:r>
            <w:r w:rsidR="00EC052D">
              <w:rPr>
                <w:color w:val="000000"/>
                <w:sz w:val="22"/>
                <w:lang w:eastAsia="ru-RU" w:bidi="ar-SA"/>
              </w:rPr>
              <w:t>и</w:t>
            </w:r>
            <w:r w:rsidRPr="006B59E4">
              <w:rPr>
                <w:color w:val="000000"/>
                <w:sz w:val="22"/>
                <w:lang w:eastAsia="ru-RU" w:bidi="ar-SA"/>
              </w:rPr>
              <w:t>я экономики городского округа Котельники Московской области,</w:t>
            </w:r>
            <w:r w:rsidR="00EC052D">
              <w:rPr>
                <w:color w:val="000000"/>
                <w:sz w:val="22"/>
                <w:lang w:eastAsia="ru-RU" w:bidi="ar-SA"/>
              </w:rPr>
              <w:t xml:space="preserve"> </w:t>
            </w:r>
            <w:r w:rsidRPr="006B59E4">
              <w:rPr>
                <w:color w:val="000000"/>
                <w:sz w:val="22"/>
                <w:lang w:eastAsia="ru-RU" w:bidi="ar-SA"/>
              </w:rPr>
              <w:t>внедрения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6B59E4" w:rsidRPr="006B59E4" w:rsidTr="00EC052D">
        <w:trPr>
          <w:trHeight w:val="300"/>
        </w:trPr>
        <w:tc>
          <w:tcPr>
            <w:tcW w:w="53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3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6B59E4" w:rsidRPr="006B59E4" w:rsidTr="00EC052D">
        <w:trPr>
          <w:trHeight w:val="70"/>
        </w:trPr>
        <w:tc>
          <w:tcPr>
            <w:tcW w:w="53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3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6B59E4" w:rsidRPr="006B59E4" w:rsidTr="00EC052D">
        <w:trPr>
          <w:trHeight w:val="300"/>
        </w:trPr>
        <w:tc>
          <w:tcPr>
            <w:tcW w:w="53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103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666"/>
              </w:tabs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EC052D" w:rsidRPr="006B59E4" w:rsidTr="00EC052D">
        <w:trPr>
          <w:trHeight w:val="450"/>
        </w:trPr>
        <w:tc>
          <w:tcPr>
            <w:tcW w:w="53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2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EC052D" w:rsidRPr="006B59E4" w:rsidTr="00EC052D">
        <w:trPr>
          <w:trHeight w:val="70"/>
        </w:trPr>
        <w:tc>
          <w:tcPr>
            <w:tcW w:w="5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3 084 704,03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809 135,38</w:t>
            </w:r>
          </w:p>
        </w:tc>
        <w:tc>
          <w:tcPr>
            <w:tcW w:w="2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808 877,65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732 739,88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733 951,12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EC052D" w:rsidRPr="006B59E4" w:rsidTr="00EC052D">
        <w:trPr>
          <w:trHeight w:val="76"/>
        </w:trPr>
        <w:tc>
          <w:tcPr>
            <w:tcW w:w="5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1 064 447,33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278 203,57</w:t>
            </w:r>
          </w:p>
        </w:tc>
        <w:tc>
          <w:tcPr>
            <w:tcW w:w="2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275 769,86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255 256,10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255 217,80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EC052D" w:rsidRPr="006B59E4" w:rsidTr="00EC052D">
        <w:trPr>
          <w:trHeight w:val="70"/>
        </w:trPr>
        <w:tc>
          <w:tcPr>
            <w:tcW w:w="5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Внебюджетные средства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EC052D" w:rsidRPr="006B59E4" w:rsidTr="00EC052D">
        <w:trPr>
          <w:trHeight w:val="70"/>
        </w:trPr>
        <w:tc>
          <w:tcPr>
            <w:tcW w:w="5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117 725,18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25 976,65</w:t>
            </w:r>
          </w:p>
        </w:tc>
        <w:tc>
          <w:tcPr>
            <w:tcW w:w="2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30 721,63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31 160,12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29 866,78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EC052D" w:rsidRPr="006B59E4" w:rsidTr="00EC052D">
        <w:trPr>
          <w:trHeight w:val="600"/>
        </w:trPr>
        <w:tc>
          <w:tcPr>
            <w:tcW w:w="5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4 266 876,54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1 113 315,60</w:t>
            </w:r>
          </w:p>
        </w:tc>
        <w:tc>
          <w:tcPr>
            <w:tcW w:w="2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1 115 369,14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1 019 156,10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1 019 035,70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E4" w:rsidRPr="006B59E4" w:rsidRDefault="006B59E4" w:rsidP="006B5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6B59E4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  <w:p w:rsid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EC052D">
              <w:rPr>
                <w:color w:val="000000"/>
                <w:sz w:val="24"/>
                <w:szCs w:val="24"/>
                <w:lang w:eastAsia="ru-RU" w:bidi="ar-SA"/>
              </w:rPr>
              <w:lastRenderedPageBreak/>
              <w:t>Приложение 2</w:t>
            </w:r>
          </w:p>
        </w:tc>
      </w:tr>
      <w:tr w:rsidR="00EC052D" w:rsidRPr="00EC052D" w:rsidTr="00EC052D">
        <w:trPr>
          <w:trHeight w:val="75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lastRenderedPageBreak/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EC052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EC052D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                                       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29.01.2024 </w:t>
            </w:r>
            <w:r w:rsidRPr="00EC052D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63 – ПГ</w:t>
            </w:r>
          </w:p>
        </w:tc>
      </w:tr>
      <w:tr w:rsidR="00EC052D" w:rsidRPr="00EC052D" w:rsidTr="00EC052D">
        <w:trPr>
          <w:trHeight w:val="435"/>
        </w:trPr>
        <w:tc>
          <w:tcPr>
            <w:tcW w:w="1568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EC052D">
              <w:rPr>
                <w:color w:val="000000"/>
                <w:sz w:val="24"/>
                <w:szCs w:val="24"/>
                <w:lang w:eastAsia="ru-RU" w:bidi="ar-SA"/>
              </w:rPr>
              <w:t>7. Перечень мероприятий подпрограммы 1 «Общее образование»</w:t>
            </w:r>
          </w:p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Мероприятие подпрограммы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Сроки исполнения мероприятия</w:t>
            </w: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Всего, (тыс. руб.)</w:t>
            </w:r>
          </w:p>
        </w:tc>
        <w:tc>
          <w:tcPr>
            <w:tcW w:w="63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12</w:t>
            </w: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Основное мероприятие 01.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3 655 168,70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840 844,98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938 371,64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937 976,04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937 976,04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2 658 626,00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608 621,00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683 335,00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683 335,00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683 335,00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951 309,70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221 390,98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243 604,64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243 157,04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243 157,04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27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6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45 233,00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10 833,00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11 432,00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11 484,00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11 484,00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3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1.1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Мероприятие 01.07.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2 576 416,41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592 205,77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661 368,88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661 420,88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661 420,88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C052D" w:rsidRPr="00EC052D" w:rsidTr="00EC052D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2 292 198,00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524 322,00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589 292,00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589 292,00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589 292,00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85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238 985,41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57 050,77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60 644,88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60 644,88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60 644,88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73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105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45 233,00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10 833,00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11 432,00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11 484,00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11 484,00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9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</w:t>
            </w: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 2023 год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 том числе по кварталам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7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III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IV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7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94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1.2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Мероприятие 01.08.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</w:t>
            </w: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286 418,00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65 645,00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73 591,00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73 591,00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73 591,00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C052D" w:rsidRPr="00EC052D" w:rsidTr="00EC052D">
        <w:trPr>
          <w:trHeight w:val="10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286 418,00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65 645,00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73 591,00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73 591,00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73 591,00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106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85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3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 2023 год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 том числе по кварталам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III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IV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9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1.3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Мероприятие 01.10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 xml:space="preserve">Финансовое обеспечение выплаты компенсации родительской платы за присмотр и уход за детьми, осваивающими </w:t>
            </w: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80 622,51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18 802,59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20 606,64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20 606,64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20 606,64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80 010,00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18 654,00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20 452,00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20 452,00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20 452,00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612,51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148,59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154,64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154,64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154,64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3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 2023 год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 том числе по кварталам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27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III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IV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27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1.4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Мероприятие 01.11.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3 450,00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1 150,00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1 150,00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1 150,00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7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3 450,00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1 150,00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1 150,00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1 150,00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3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27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EC052D">
              <w:rPr>
                <w:color w:val="000000"/>
                <w:sz w:val="22"/>
                <w:lang w:eastAsia="ru-RU" w:bidi="ar-SA"/>
              </w:rPr>
              <w:t>ед.измерения</w:t>
            </w:r>
            <w:proofErr w:type="spellEnd"/>
            <w:r w:rsidRPr="00EC052D">
              <w:rPr>
                <w:color w:val="000000"/>
                <w:sz w:val="22"/>
                <w:lang w:eastAsia="ru-RU" w:bidi="ar-SA"/>
              </w:rPr>
              <w:t>)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 2023 год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 том числе по кварталам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22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III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IV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1.5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Мероприятие 01.22.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 xml:space="preserve">Укрепление </w:t>
            </w: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11 650,00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11 650,00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Управление развития </w:t>
            </w: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отраслей социальной сферы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11 650,00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11 650,00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27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3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EC052D">
              <w:rPr>
                <w:color w:val="000000"/>
                <w:sz w:val="22"/>
                <w:lang w:eastAsia="ru-RU" w:bidi="ar-SA"/>
              </w:rPr>
              <w:t>ед.измерения</w:t>
            </w:r>
            <w:proofErr w:type="spellEnd"/>
            <w:r w:rsidRPr="00EC052D">
              <w:rPr>
                <w:color w:val="000000"/>
                <w:sz w:val="22"/>
                <w:lang w:eastAsia="ru-RU" w:bidi="ar-SA"/>
              </w:rPr>
              <w:t>)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 2023 год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 том числе по кварталам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III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IV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1.6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Мероприятие 01.17.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405 206,60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85 001,80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106 800,00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106 702,40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106 702,40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405 206,60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85 001,80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106 800,00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106 702,40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106 702,40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22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3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EC052D">
              <w:rPr>
                <w:color w:val="000000"/>
                <w:sz w:val="22"/>
                <w:lang w:eastAsia="ru-RU" w:bidi="ar-SA"/>
              </w:rPr>
              <w:t>ед.измерения</w:t>
            </w:r>
            <w:proofErr w:type="spellEnd"/>
            <w:r w:rsidRPr="00EC052D">
              <w:rPr>
                <w:color w:val="000000"/>
                <w:sz w:val="22"/>
                <w:lang w:eastAsia="ru-RU" w:bidi="ar-SA"/>
              </w:rPr>
              <w:t>)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 2023 год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 том числе по кварталам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III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IV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1.7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Мероприятие 01.18.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6 647,35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6 447,35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6 647,35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6 447,35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9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EC052D">
              <w:rPr>
                <w:color w:val="000000"/>
                <w:sz w:val="22"/>
                <w:lang w:eastAsia="ru-RU" w:bidi="ar-SA"/>
              </w:rPr>
              <w:t>ед.измерения</w:t>
            </w:r>
            <w:proofErr w:type="spellEnd"/>
            <w:r w:rsidRPr="00EC052D">
              <w:rPr>
                <w:color w:val="000000"/>
                <w:sz w:val="22"/>
                <w:lang w:eastAsia="ru-RU" w:bidi="ar-SA"/>
              </w:rPr>
              <w:t>)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 2023 год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 том числе по кварталам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25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III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IV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1.13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Мероприятие 01.21.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284 757,83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61 092,47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74 655,12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74 505,12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74 505,12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284 757,83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61 092,47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74 655,12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74 505,12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74 505,12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EC052D">
              <w:rPr>
                <w:color w:val="000000"/>
                <w:sz w:val="22"/>
                <w:lang w:eastAsia="ru-RU" w:bidi="ar-SA"/>
              </w:rPr>
              <w:t>ед.измерения</w:t>
            </w:r>
            <w:proofErr w:type="spellEnd"/>
            <w:r w:rsidRPr="00EC052D">
              <w:rPr>
                <w:color w:val="000000"/>
                <w:sz w:val="22"/>
                <w:lang w:eastAsia="ru-RU" w:bidi="ar-SA"/>
              </w:rPr>
              <w:t>)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 2023 год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 том числе по кварталам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III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IV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Основное мероприятие 02.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162 514,53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42 887,99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51 154,22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34 427,66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34 044,66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75 100,76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22 521,99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26 173,77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12 596,88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13 808,12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19 909,29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6 178,25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6 947,22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3 411,06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3 372,76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25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5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67 504,48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14 187,75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18 033,23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18 419,72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16 863,78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2.1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Мероприятие 02.08.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125 375,81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25 335,27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32 202,22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34 110,66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33 727,66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45 333,76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8 613,99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10 948,77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12 279,88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13 491,12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12 537,57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2 533,53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3 220,22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3 411,06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3 372,76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67 504,48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14 187,75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18 033,23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18 419,72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16 863,78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</w:t>
            </w: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 2023 год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 том числе по кварталам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9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III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IV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8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2.2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Мероприятие 02.10.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35 837,72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17 202,72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18 635,00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28 466,00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13 558,00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14 908,00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7 371,72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3 644,72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3 727,00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27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6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Доля </w:t>
            </w:r>
            <w:proofErr w:type="spellStart"/>
            <w:r w:rsidRPr="00EC052D">
              <w:rPr>
                <w:color w:val="000000"/>
                <w:sz w:val="22"/>
                <w:lang w:eastAsia="ru-RU" w:bidi="ar-SA"/>
              </w:rPr>
              <w:t>детодней</w:t>
            </w:r>
            <w:proofErr w:type="spellEnd"/>
            <w:r w:rsidRPr="00EC052D">
              <w:rPr>
                <w:color w:val="000000"/>
                <w:sz w:val="22"/>
                <w:lang w:eastAsia="ru-RU" w:bidi="ar-SA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EC052D">
              <w:rPr>
                <w:color w:val="000000"/>
                <w:sz w:val="22"/>
                <w:lang w:eastAsia="ru-RU" w:bidi="ar-SA"/>
              </w:rPr>
              <w:t>детодней</w:t>
            </w:r>
            <w:proofErr w:type="spellEnd"/>
            <w:r w:rsidRPr="00EC052D">
              <w:rPr>
                <w:color w:val="000000"/>
                <w:sz w:val="22"/>
                <w:lang w:eastAsia="ru-RU" w:bidi="ar-SA"/>
              </w:rPr>
              <w:t xml:space="preserve">, в которые отдельные категории обучающихся в муниципальных общеобразовательных организаций в Московской области </w:t>
            </w: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посещали образовательную организацию, %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 2023 год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 том числе по кварталам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9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III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IV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bookmarkStart w:id="1" w:name="_GoBack"/>
        <w:bookmarkEnd w:id="1"/>
      </w:tr>
      <w:tr w:rsidR="000A1D12" w:rsidRPr="00EC052D" w:rsidTr="000A1D12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12" w:rsidRPr="00EC052D" w:rsidRDefault="000A1D12" w:rsidP="000A1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12" w:rsidRPr="00EC052D" w:rsidRDefault="000A1D12" w:rsidP="000A1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12" w:rsidRPr="00EC052D" w:rsidRDefault="000A1D12" w:rsidP="000A1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12" w:rsidRPr="00EC052D" w:rsidRDefault="000A1D12" w:rsidP="000A1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12" w:rsidRPr="00EC052D" w:rsidRDefault="000A1D12" w:rsidP="000A1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12" w:rsidRDefault="000A1D12" w:rsidP="000A1D12">
            <w:pPr>
              <w:jc w:val="center"/>
            </w:pPr>
            <w:r w:rsidRPr="00486144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12" w:rsidRDefault="000A1D12" w:rsidP="000A1D12">
            <w:pPr>
              <w:jc w:val="center"/>
            </w:pPr>
            <w:r w:rsidRPr="00486144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12" w:rsidRDefault="000A1D12" w:rsidP="000A1D12">
            <w:pPr>
              <w:jc w:val="center"/>
            </w:pPr>
            <w:r w:rsidRPr="00486144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12" w:rsidRDefault="000A1D12" w:rsidP="000A1D12">
            <w:pPr>
              <w:jc w:val="center"/>
            </w:pPr>
            <w:r w:rsidRPr="00486144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12" w:rsidRDefault="000A1D12" w:rsidP="000A1D12">
            <w:pPr>
              <w:jc w:val="center"/>
            </w:pPr>
            <w:r w:rsidRPr="00486144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12" w:rsidRDefault="000A1D12" w:rsidP="000A1D12">
            <w:pPr>
              <w:jc w:val="center"/>
            </w:pPr>
            <w:r w:rsidRPr="00486144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12" w:rsidRDefault="000A1D12" w:rsidP="000A1D12">
            <w:pPr>
              <w:jc w:val="center"/>
            </w:pPr>
            <w:r w:rsidRPr="00486144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12" w:rsidRDefault="000A1D12" w:rsidP="000A1D12">
            <w:pPr>
              <w:jc w:val="center"/>
            </w:pPr>
            <w:r w:rsidRPr="00486144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D12" w:rsidRDefault="000A1D12" w:rsidP="000A1D12">
            <w:pPr>
              <w:jc w:val="center"/>
            </w:pPr>
            <w:r w:rsidRPr="00486144">
              <w:rPr>
                <w:color w:val="000000"/>
                <w:sz w:val="22"/>
                <w:lang w:eastAsia="ru-RU" w:bidi="ar-SA"/>
              </w:rPr>
              <w:t>100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12" w:rsidRPr="00EC052D" w:rsidRDefault="000A1D12" w:rsidP="000A1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2.5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Мероприятие 02.14.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350,00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350,00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обратившихся,%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 2023 год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 том числе по кварталам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III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IV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2.6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Мероприятие 02.18.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 xml:space="preserve"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</w:t>
            </w: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имеющим государственную аккредитацию основным общеобразовательным программам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2024-2027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951,00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317,00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317,00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317,00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951,00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317,00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317,00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317,00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3.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Основное мероприятие 04.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6 165,00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2 055,00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2 055,00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2 055,00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6 165,00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2 055,00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2 055,00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2 055,00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3.1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Мероприятие 04.03.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 xml:space="preserve">Выплата компенсаций работникам, привлекаемым к проведению в Московской области государственной итоговой аттестации </w:t>
            </w:r>
            <w:proofErr w:type="spellStart"/>
            <w:r w:rsidRPr="00EC052D">
              <w:rPr>
                <w:color w:val="000000"/>
                <w:sz w:val="22"/>
                <w:lang w:eastAsia="ru-RU" w:bidi="ar-SA"/>
              </w:rPr>
              <w:t>обучающшихся</w:t>
            </w:r>
            <w:proofErr w:type="spellEnd"/>
            <w:r w:rsidRPr="00EC052D">
              <w:rPr>
                <w:color w:val="000000"/>
                <w:sz w:val="22"/>
                <w:lang w:eastAsia="ru-RU" w:bidi="ar-SA"/>
              </w:rPr>
              <w:t xml:space="preserve">, освоивших образовательные программы основного общего и среднего общего образования, за работу по подготовке и проведению государственной итоговой </w:t>
            </w:r>
            <w:proofErr w:type="spellStart"/>
            <w:r w:rsidRPr="00EC052D">
              <w:rPr>
                <w:color w:val="000000"/>
                <w:sz w:val="22"/>
                <w:lang w:eastAsia="ru-RU" w:bidi="ar-SA"/>
              </w:rPr>
              <w:t>аттестиции</w:t>
            </w:r>
            <w:proofErr w:type="spellEnd"/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6 165,00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2 055,00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2 055,00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2 055,00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6 165,00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2 055,00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2 055,00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2 055,00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3.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Основное мероприятие 07. 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259 150,61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180 059,73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79 090,88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202 120,67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139 559,79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62 560,88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57 029,94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40 499,94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16 530,00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5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3.1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Мероприятие 07.01.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259 150,61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180 059,73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79 090,88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202 120,67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139 559,79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62 560,88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57 029,94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40 499,94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16 530,00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8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EC052D">
              <w:rPr>
                <w:color w:val="000000"/>
                <w:sz w:val="22"/>
                <w:lang w:eastAsia="ru-RU" w:bidi="ar-SA"/>
              </w:rPr>
              <w:t>ед.измерения</w:t>
            </w:r>
            <w:proofErr w:type="spellEnd"/>
            <w:r w:rsidRPr="00EC052D">
              <w:rPr>
                <w:color w:val="000000"/>
                <w:sz w:val="22"/>
                <w:lang w:eastAsia="ru-RU" w:bidi="ar-SA"/>
              </w:rPr>
              <w:t>)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 2023 год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 том числе по кварталам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2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III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IV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4.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 xml:space="preserve">Основное мероприятие 09: </w:t>
            </w:r>
            <w:r w:rsidRPr="00EC052D">
              <w:rPr>
                <w:sz w:val="22"/>
                <w:lang w:eastAsia="ru-RU" w:bidi="ar-SA"/>
              </w:rPr>
              <w:br/>
              <w:t xml:space="preserve">Обеспечение условий </w:t>
            </w:r>
            <w:r w:rsidRPr="00EC052D">
              <w:rPr>
                <w:sz w:val="22"/>
                <w:lang w:eastAsia="ru-RU" w:bidi="ar-SA"/>
              </w:rPr>
              <w:lastRenderedPageBreak/>
              <w:t xml:space="preserve">доступности для инвалидов объектов и предоставляемых услуг в сфере образования 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lastRenderedPageBreak/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64,40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64,40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 xml:space="preserve">Средства бюджета </w:t>
            </w:r>
            <w:r w:rsidRPr="00EC052D">
              <w:rPr>
                <w:sz w:val="22"/>
                <w:lang w:eastAsia="ru-RU" w:bidi="ar-SA"/>
              </w:rPr>
              <w:lastRenderedPageBreak/>
              <w:t xml:space="preserve">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lastRenderedPageBreak/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64,40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64,40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51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3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4.1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Мероприятие 09.01.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64,40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64,40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64,40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64,40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6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Созданы условия для получения детьми-инвалидами качественного </w:t>
            </w: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 </w:t>
            </w: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 2023 год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 том числе по кварталам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6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III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IV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85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37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5.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Основное мероприятие EB: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5 306,30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1 274,50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1 256,40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1 256,40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1 519,00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C052D" w:rsidRPr="00EC052D" w:rsidTr="00EC052D">
        <w:trPr>
          <w:trHeight w:val="48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318,60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318,60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9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4 987,70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955,90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1 256,40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1 256,40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1 519,00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9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5.1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 Мероприятие EB.01.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</w:t>
            </w: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 xml:space="preserve">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оплату коммунальных услуг)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5 306,30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1 274,50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1 256,40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1 256,40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1 519,00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C052D" w:rsidRPr="00EC052D" w:rsidTr="00EC052D">
        <w:trPr>
          <w:trHeight w:val="78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318,60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318,60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105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108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4 987,70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955,90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1 256,40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1 256,40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1 519,00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 2023 год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 том числе по кварталам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III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IV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7.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Основное мероприятие Р2: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178 507,00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48 184,00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43 441,00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43 441,00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43 441,00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142 373,00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38 114,00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34 753,00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34 753,00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34 753,00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36 134,00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10 070,00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8 688,00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8 688,00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8 688,00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6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7.1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Мероприятие Р2.01. </w:t>
            </w:r>
            <w:r w:rsidRPr="00EC052D">
              <w:rPr>
                <w:color w:val="000000"/>
                <w:sz w:val="22"/>
                <w:lang w:eastAsia="ru-RU" w:bidi="ar-SA"/>
              </w:rPr>
              <w:br/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</w:t>
            </w: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2023-2027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178 507,00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48 184,00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43 441,00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43 441,00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43 441,00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142 373,00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38 114,00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34 753,00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34 753,00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34 753,00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36 134,00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10 070,00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8 688,00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8 688,00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8 688,00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Внебюджетные источники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78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117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</w:t>
            </w: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> </w:t>
            </w: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 2023 год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В том числе по кварталам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48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III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 w:bidi="ar-SA"/>
              </w:rPr>
            </w:pPr>
            <w:r w:rsidRPr="00EC052D">
              <w:rPr>
                <w:sz w:val="22"/>
                <w:lang w:eastAsia="ru-RU" w:bidi="ar-SA"/>
              </w:rPr>
              <w:t>IV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12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-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0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lastRenderedPageBreak/>
              <w:t xml:space="preserve"> Итого 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4 266 876,54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1 113 315,60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1 115 369,14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1 019 156,10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1 019 035,70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 </w:t>
            </w:r>
          </w:p>
        </w:tc>
      </w:tr>
      <w:tr w:rsidR="00EC052D" w:rsidRPr="00EC052D" w:rsidTr="00EC052D">
        <w:trPr>
          <w:trHeight w:val="42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3 084 704,03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809 135,38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808 877,65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732 739,88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733 951,12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63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1 064 447,33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278 203,57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275 769,86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255 256,10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255 217,80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31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  <w:tr w:rsidR="00EC052D" w:rsidRPr="00EC052D" w:rsidTr="00EC052D">
        <w:trPr>
          <w:trHeight w:val="45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117 725,18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25 976,65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30 721,63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31 160,12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29 866,78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EC052D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52D" w:rsidRPr="00EC052D" w:rsidRDefault="00EC052D" w:rsidP="00EC0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</w:tr>
    </w:tbl>
    <w:p w:rsidR="00A45C32" w:rsidRPr="00EC052D" w:rsidRDefault="00A45C32" w:rsidP="00EC052D">
      <w:pPr>
        <w:pStyle w:val="ConsPlusCell"/>
        <w:pBdr>
          <w:top w:val="none" w:sz="4" w:space="24" w:color="000000"/>
        </w:pBdr>
        <w:jc w:val="both"/>
        <w:rPr>
          <w:rFonts w:ascii="Times New Roman" w:hAnsi="Times New Roman"/>
        </w:rPr>
      </w:pPr>
    </w:p>
    <w:sectPr w:rsidR="00A45C32" w:rsidRPr="00EC052D" w:rsidSect="00F30550">
      <w:pgSz w:w="16838" w:h="11906" w:orient="landscape"/>
      <w:pgMar w:top="1134" w:right="1134" w:bottom="851" w:left="1134" w:header="448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52D" w:rsidRDefault="00EC052D">
      <w:r>
        <w:separator/>
      </w:r>
    </w:p>
  </w:endnote>
  <w:endnote w:type="continuationSeparator" w:id="0">
    <w:p w:rsidR="00EC052D" w:rsidRDefault="00EC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2D" w:rsidRDefault="00EC052D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52D" w:rsidRDefault="00EC052D">
      <w:r>
        <w:separator/>
      </w:r>
    </w:p>
  </w:footnote>
  <w:footnote w:type="continuationSeparator" w:id="0">
    <w:p w:rsidR="00EC052D" w:rsidRDefault="00EC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113211"/>
      <w:docPartObj>
        <w:docPartGallery w:val="Page Numbers (Top of Page)"/>
        <w:docPartUnique/>
      </w:docPartObj>
    </w:sdtPr>
    <w:sdtEndPr/>
    <w:sdtContent>
      <w:p w:rsidR="00EC052D" w:rsidRPr="00842BB5" w:rsidRDefault="00EC052D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0A1D12">
          <w:rPr>
            <w:noProof/>
            <w:sz w:val="28"/>
          </w:rPr>
          <w:t>21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EE0"/>
    <w:multiLevelType w:val="hybridMultilevel"/>
    <w:tmpl w:val="67F0BC26"/>
    <w:lvl w:ilvl="0" w:tplc="9A1E08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450F2449"/>
    <w:multiLevelType w:val="hybridMultilevel"/>
    <w:tmpl w:val="D244324E"/>
    <w:lvl w:ilvl="0" w:tplc="CAC8F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2BCB"/>
    <w:rsid w:val="00056335"/>
    <w:rsid w:val="000567AC"/>
    <w:rsid w:val="0006207F"/>
    <w:rsid w:val="00075B1B"/>
    <w:rsid w:val="0008772F"/>
    <w:rsid w:val="00091663"/>
    <w:rsid w:val="000923CB"/>
    <w:rsid w:val="000A1D12"/>
    <w:rsid w:val="000B22DA"/>
    <w:rsid w:val="000B5EAD"/>
    <w:rsid w:val="000B6F25"/>
    <w:rsid w:val="000C2171"/>
    <w:rsid w:val="000C24B0"/>
    <w:rsid w:val="000D1813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7710B"/>
    <w:rsid w:val="00180ECE"/>
    <w:rsid w:val="00186998"/>
    <w:rsid w:val="00190083"/>
    <w:rsid w:val="00192FAA"/>
    <w:rsid w:val="001A48F3"/>
    <w:rsid w:val="001B287C"/>
    <w:rsid w:val="001D53B3"/>
    <w:rsid w:val="001F4B74"/>
    <w:rsid w:val="0020169C"/>
    <w:rsid w:val="00204448"/>
    <w:rsid w:val="002151EB"/>
    <w:rsid w:val="002177BA"/>
    <w:rsid w:val="002235C3"/>
    <w:rsid w:val="00227262"/>
    <w:rsid w:val="002403F8"/>
    <w:rsid w:val="00261201"/>
    <w:rsid w:val="0026219A"/>
    <w:rsid w:val="00271D62"/>
    <w:rsid w:val="00275F39"/>
    <w:rsid w:val="00283F36"/>
    <w:rsid w:val="00284E10"/>
    <w:rsid w:val="00295103"/>
    <w:rsid w:val="002A1330"/>
    <w:rsid w:val="002A49D3"/>
    <w:rsid w:val="002A4C36"/>
    <w:rsid w:val="002A6573"/>
    <w:rsid w:val="002B18C7"/>
    <w:rsid w:val="002B372B"/>
    <w:rsid w:val="002C0F43"/>
    <w:rsid w:val="002F3375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291"/>
    <w:rsid w:val="003815E5"/>
    <w:rsid w:val="00395274"/>
    <w:rsid w:val="003A0C6D"/>
    <w:rsid w:val="003B1BAE"/>
    <w:rsid w:val="003C2AF6"/>
    <w:rsid w:val="003D36EE"/>
    <w:rsid w:val="003E46EE"/>
    <w:rsid w:val="00421AEC"/>
    <w:rsid w:val="00422B7F"/>
    <w:rsid w:val="00430A4C"/>
    <w:rsid w:val="00431A34"/>
    <w:rsid w:val="00452135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64A80"/>
    <w:rsid w:val="00567521"/>
    <w:rsid w:val="00592166"/>
    <w:rsid w:val="00594952"/>
    <w:rsid w:val="005A43DC"/>
    <w:rsid w:val="005A5E67"/>
    <w:rsid w:val="005A6A41"/>
    <w:rsid w:val="005B30FE"/>
    <w:rsid w:val="005B3A2B"/>
    <w:rsid w:val="005B5596"/>
    <w:rsid w:val="005C1888"/>
    <w:rsid w:val="005D40EB"/>
    <w:rsid w:val="005E2533"/>
    <w:rsid w:val="005E6075"/>
    <w:rsid w:val="005E640A"/>
    <w:rsid w:val="005F40AE"/>
    <w:rsid w:val="006014C8"/>
    <w:rsid w:val="00624121"/>
    <w:rsid w:val="00633BDF"/>
    <w:rsid w:val="006446C6"/>
    <w:rsid w:val="00646B8B"/>
    <w:rsid w:val="006516B0"/>
    <w:rsid w:val="00652D72"/>
    <w:rsid w:val="006621A7"/>
    <w:rsid w:val="00672BAE"/>
    <w:rsid w:val="006902B7"/>
    <w:rsid w:val="00691498"/>
    <w:rsid w:val="00695B1B"/>
    <w:rsid w:val="00696F0C"/>
    <w:rsid w:val="006A3A14"/>
    <w:rsid w:val="006B4FAF"/>
    <w:rsid w:val="006B59E4"/>
    <w:rsid w:val="006C2BED"/>
    <w:rsid w:val="006C2FE2"/>
    <w:rsid w:val="006C322E"/>
    <w:rsid w:val="006C6188"/>
    <w:rsid w:val="006D4122"/>
    <w:rsid w:val="006D5BC1"/>
    <w:rsid w:val="006E5224"/>
    <w:rsid w:val="006E7A00"/>
    <w:rsid w:val="006F15AF"/>
    <w:rsid w:val="006F3732"/>
    <w:rsid w:val="006F656A"/>
    <w:rsid w:val="0070716E"/>
    <w:rsid w:val="00712452"/>
    <w:rsid w:val="00721EC8"/>
    <w:rsid w:val="00726AC6"/>
    <w:rsid w:val="00734E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771BD"/>
    <w:rsid w:val="00780C98"/>
    <w:rsid w:val="0078321E"/>
    <w:rsid w:val="007B35CC"/>
    <w:rsid w:val="007B3A80"/>
    <w:rsid w:val="007C2075"/>
    <w:rsid w:val="007C24DE"/>
    <w:rsid w:val="007C53CC"/>
    <w:rsid w:val="007D3D13"/>
    <w:rsid w:val="007D5643"/>
    <w:rsid w:val="007E2875"/>
    <w:rsid w:val="007E3561"/>
    <w:rsid w:val="007E4CF0"/>
    <w:rsid w:val="007E61BC"/>
    <w:rsid w:val="008010AE"/>
    <w:rsid w:val="00805FA4"/>
    <w:rsid w:val="008241D8"/>
    <w:rsid w:val="00834F89"/>
    <w:rsid w:val="00842BB5"/>
    <w:rsid w:val="00865870"/>
    <w:rsid w:val="00893859"/>
    <w:rsid w:val="008B164B"/>
    <w:rsid w:val="008C60E6"/>
    <w:rsid w:val="008D4B17"/>
    <w:rsid w:val="008D5C8D"/>
    <w:rsid w:val="008F5DCE"/>
    <w:rsid w:val="00902B1B"/>
    <w:rsid w:val="009060ED"/>
    <w:rsid w:val="00910963"/>
    <w:rsid w:val="0092006B"/>
    <w:rsid w:val="0092643E"/>
    <w:rsid w:val="0094008D"/>
    <w:rsid w:val="0094295D"/>
    <w:rsid w:val="0094539F"/>
    <w:rsid w:val="009510D0"/>
    <w:rsid w:val="009637FE"/>
    <w:rsid w:val="00963D47"/>
    <w:rsid w:val="009646F1"/>
    <w:rsid w:val="00993EDE"/>
    <w:rsid w:val="009A0FEE"/>
    <w:rsid w:val="009B0E1D"/>
    <w:rsid w:val="009C2AC4"/>
    <w:rsid w:val="009C3BCB"/>
    <w:rsid w:val="009D1F70"/>
    <w:rsid w:val="009D33FD"/>
    <w:rsid w:val="009E199C"/>
    <w:rsid w:val="009E420B"/>
    <w:rsid w:val="009E6D1B"/>
    <w:rsid w:val="009E7358"/>
    <w:rsid w:val="00A00585"/>
    <w:rsid w:val="00A024AB"/>
    <w:rsid w:val="00A05141"/>
    <w:rsid w:val="00A13373"/>
    <w:rsid w:val="00A1419B"/>
    <w:rsid w:val="00A345DC"/>
    <w:rsid w:val="00A42000"/>
    <w:rsid w:val="00A45C32"/>
    <w:rsid w:val="00A469AD"/>
    <w:rsid w:val="00A55682"/>
    <w:rsid w:val="00A66AFF"/>
    <w:rsid w:val="00AA1779"/>
    <w:rsid w:val="00AA60B6"/>
    <w:rsid w:val="00AA60C7"/>
    <w:rsid w:val="00AB0CDE"/>
    <w:rsid w:val="00AB4B6D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633F7"/>
    <w:rsid w:val="00B87B2B"/>
    <w:rsid w:val="00B907BF"/>
    <w:rsid w:val="00BC647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6F3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D5E49"/>
    <w:rsid w:val="00CF1A0C"/>
    <w:rsid w:val="00CF3AF9"/>
    <w:rsid w:val="00D1779F"/>
    <w:rsid w:val="00D36C52"/>
    <w:rsid w:val="00D54CBF"/>
    <w:rsid w:val="00D71105"/>
    <w:rsid w:val="00DA6493"/>
    <w:rsid w:val="00DA6F6E"/>
    <w:rsid w:val="00DB3216"/>
    <w:rsid w:val="00DC6E52"/>
    <w:rsid w:val="00DD070F"/>
    <w:rsid w:val="00DF0B32"/>
    <w:rsid w:val="00E01CF4"/>
    <w:rsid w:val="00E03616"/>
    <w:rsid w:val="00E141EE"/>
    <w:rsid w:val="00E14ECC"/>
    <w:rsid w:val="00E16164"/>
    <w:rsid w:val="00E21DBC"/>
    <w:rsid w:val="00E23D57"/>
    <w:rsid w:val="00E250A0"/>
    <w:rsid w:val="00E343C3"/>
    <w:rsid w:val="00E34FF0"/>
    <w:rsid w:val="00E46E6E"/>
    <w:rsid w:val="00E46FA0"/>
    <w:rsid w:val="00E51501"/>
    <w:rsid w:val="00E63A1F"/>
    <w:rsid w:val="00E6544A"/>
    <w:rsid w:val="00E9535B"/>
    <w:rsid w:val="00EA5A47"/>
    <w:rsid w:val="00EC052D"/>
    <w:rsid w:val="00EF29D1"/>
    <w:rsid w:val="00EF505E"/>
    <w:rsid w:val="00F142AC"/>
    <w:rsid w:val="00F15893"/>
    <w:rsid w:val="00F25283"/>
    <w:rsid w:val="00F27E3A"/>
    <w:rsid w:val="00F30550"/>
    <w:rsid w:val="00F44301"/>
    <w:rsid w:val="00F50FA7"/>
    <w:rsid w:val="00F5309E"/>
    <w:rsid w:val="00F60668"/>
    <w:rsid w:val="00F64171"/>
    <w:rsid w:val="00F646DD"/>
    <w:rsid w:val="00F74B1D"/>
    <w:rsid w:val="00F76E8A"/>
    <w:rsid w:val="00F941F7"/>
    <w:rsid w:val="00FA6F3A"/>
    <w:rsid w:val="00FC5BD2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5816F0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EC0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EC0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EC0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EC052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5">
    <w:name w:val="xl4705"/>
    <w:basedOn w:val="a"/>
    <w:rsid w:val="00EC052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6">
    <w:name w:val="xl4706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7">
    <w:name w:val="xl4707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3">
    <w:name w:val="xl4713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EC052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EC052D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EC052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2">
    <w:name w:val="xl4722"/>
    <w:basedOn w:val="a"/>
    <w:rsid w:val="00EC052D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3">
    <w:name w:val="xl4723"/>
    <w:basedOn w:val="a"/>
    <w:rsid w:val="00EC052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EC052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28">
    <w:name w:val="xl4728"/>
    <w:basedOn w:val="a"/>
    <w:rsid w:val="00EC052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29">
    <w:name w:val="xl4729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30">
    <w:name w:val="xl4730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31">
    <w:name w:val="xl4731"/>
    <w:basedOn w:val="a"/>
    <w:rsid w:val="00EC052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32">
    <w:name w:val="xl4732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33">
    <w:name w:val="xl4733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EC052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7">
    <w:name w:val="xl4737"/>
    <w:basedOn w:val="a"/>
    <w:rsid w:val="00EC052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9">
    <w:name w:val="xl4739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0">
    <w:name w:val="xl4740"/>
    <w:basedOn w:val="a"/>
    <w:rsid w:val="00EC052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1">
    <w:name w:val="xl4741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43">
    <w:name w:val="xl4743"/>
    <w:basedOn w:val="a"/>
    <w:rsid w:val="00EC052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44">
    <w:name w:val="xl4744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45">
    <w:name w:val="xl4745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6">
    <w:name w:val="xl4746"/>
    <w:basedOn w:val="a"/>
    <w:rsid w:val="00EC052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7">
    <w:name w:val="xl4747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8">
    <w:name w:val="xl4748"/>
    <w:basedOn w:val="a"/>
    <w:rsid w:val="00EC052D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49">
    <w:name w:val="xl4749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0">
    <w:name w:val="xl4750"/>
    <w:basedOn w:val="a"/>
    <w:rsid w:val="00EC052D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1">
    <w:name w:val="xl4751"/>
    <w:basedOn w:val="a"/>
    <w:rsid w:val="00EC052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2">
    <w:name w:val="xl4752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53">
    <w:name w:val="xl4753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54">
    <w:name w:val="xl4754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5">
    <w:name w:val="xl4755"/>
    <w:basedOn w:val="a"/>
    <w:rsid w:val="00EC052D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6">
    <w:name w:val="xl4756"/>
    <w:basedOn w:val="a"/>
    <w:rsid w:val="00EC052D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7">
    <w:name w:val="xl4757"/>
    <w:basedOn w:val="a"/>
    <w:rsid w:val="00EC052D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8">
    <w:name w:val="xl4758"/>
    <w:basedOn w:val="a"/>
    <w:rsid w:val="00EC0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9">
    <w:name w:val="xl4759"/>
    <w:basedOn w:val="a"/>
    <w:rsid w:val="00EC052D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0">
    <w:name w:val="xl4760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1">
    <w:name w:val="xl4761"/>
    <w:basedOn w:val="a"/>
    <w:rsid w:val="00EC052D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2">
    <w:name w:val="xl4762"/>
    <w:basedOn w:val="a"/>
    <w:rsid w:val="00EC052D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3">
    <w:name w:val="xl4763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64">
    <w:name w:val="xl4764"/>
    <w:basedOn w:val="a"/>
    <w:rsid w:val="00EC052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65">
    <w:name w:val="xl4765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66">
    <w:name w:val="xl4766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67">
    <w:name w:val="xl4767"/>
    <w:basedOn w:val="a"/>
    <w:rsid w:val="00EC052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68">
    <w:name w:val="xl4768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69">
    <w:name w:val="xl4769"/>
    <w:basedOn w:val="a"/>
    <w:rsid w:val="00EC05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70">
    <w:name w:val="xl4770"/>
    <w:basedOn w:val="a"/>
    <w:rsid w:val="00EC052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71">
    <w:name w:val="xl4771"/>
    <w:basedOn w:val="a"/>
    <w:rsid w:val="00EC05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72">
    <w:name w:val="xl4772"/>
    <w:basedOn w:val="a"/>
    <w:rsid w:val="00EC0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73">
    <w:name w:val="xl4773"/>
    <w:basedOn w:val="a"/>
    <w:rsid w:val="00EC0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74">
    <w:name w:val="xl4774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75">
    <w:name w:val="xl4775"/>
    <w:basedOn w:val="a"/>
    <w:rsid w:val="00EC052D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76">
    <w:name w:val="xl4776"/>
    <w:basedOn w:val="a"/>
    <w:rsid w:val="00EC052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77">
    <w:name w:val="xl4777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8">
    <w:name w:val="xl4778"/>
    <w:basedOn w:val="a"/>
    <w:rsid w:val="00EC052D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9">
    <w:name w:val="xl4779"/>
    <w:basedOn w:val="a"/>
    <w:rsid w:val="00EC052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80">
    <w:name w:val="xl4780"/>
    <w:basedOn w:val="a"/>
    <w:rsid w:val="00EC05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81">
    <w:name w:val="xl4781"/>
    <w:basedOn w:val="a"/>
    <w:rsid w:val="00EC052D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82">
    <w:name w:val="xl4782"/>
    <w:basedOn w:val="a"/>
    <w:rsid w:val="00EC052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7651-13F8-493A-97FC-FB3D200B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4047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Мыцикова К А</dc:creator>
  <cp:lastModifiedBy>Мыцикова К А</cp:lastModifiedBy>
  <cp:revision>3</cp:revision>
  <cp:lastPrinted>2023-10-26T08:35:00Z</cp:lastPrinted>
  <dcterms:created xsi:type="dcterms:W3CDTF">2024-03-05T13:42:00Z</dcterms:created>
  <dcterms:modified xsi:type="dcterms:W3CDTF">2024-03-13T13:09:00Z</dcterms:modified>
</cp:coreProperties>
</file>